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5" w:rsidRDefault="002467C8" w:rsidP="002467C8">
      <w:pPr>
        <w:pStyle w:val="BodyTex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55EA7DD3" wp14:editId="1FE9FB58">
            <wp:simplePos x="0" y="0"/>
            <wp:positionH relativeFrom="column">
              <wp:posOffset>7033260</wp:posOffset>
            </wp:positionH>
            <wp:positionV relativeFrom="paragraph">
              <wp:posOffset>-329565</wp:posOffset>
            </wp:positionV>
            <wp:extent cx="1371600" cy="1162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cription symbo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1" t="19802" r="20399" b="19802"/>
                    <a:stretch/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0C5">
        <w:rPr>
          <w:b/>
          <w:bCs/>
          <w:sz w:val="28"/>
          <w:szCs w:val="28"/>
          <w:u w:val="single"/>
        </w:rPr>
        <w:t>RECORD OF ADMINISTRATION OF MEDICATION</w:t>
      </w:r>
    </w:p>
    <w:p w:rsidR="007B30C5" w:rsidRDefault="007B30C5" w:rsidP="002467C8">
      <w:pPr>
        <w:pStyle w:val="BodyTex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PRESCRIPTION</w:t>
      </w:r>
      <w:r w:rsidR="004D0600">
        <w:rPr>
          <w:b/>
          <w:bCs/>
          <w:sz w:val="36"/>
          <w:szCs w:val="36"/>
          <w:u w:val="single"/>
        </w:rPr>
        <w:t xml:space="preserve"> MEDICATION – </w:t>
      </w:r>
      <w:r w:rsidR="00024C7F">
        <w:rPr>
          <w:b/>
          <w:bCs/>
          <w:sz w:val="36"/>
          <w:szCs w:val="36"/>
          <w:highlight w:val="yellow"/>
          <w:u w:val="single"/>
        </w:rPr>
        <w:t>1 form</w:t>
      </w:r>
      <w:r w:rsidR="004D0600" w:rsidRPr="00024C7F">
        <w:rPr>
          <w:b/>
          <w:bCs/>
          <w:sz w:val="36"/>
          <w:szCs w:val="36"/>
          <w:highlight w:val="yellow"/>
          <w:u w:val="single"/>
        </w:rPr>
        <w:t xml:space="preserve"> per medication</w:t>
      </w:r>
    </w:p>
    <w:p w:rsidR="007B30C5" w:rsidRDefault="007B30C5" w:rsidP="002467C8">
      <w:pPr>
        <w:pStyle w:val="BodyText"/>
        <w:jc w:val="center"/>
        <w:rPr>
          <w:b/>
          <w:bCs/>
        </w:rPr>
      </w:pPr>
      <w:r>
        <w:rPr>
          <w:b/>
          <w:bCs/>
        </w:rPr>
        <w:t>Summer Credit Courses – The Canadian Ecology Centre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87"/>
      </w:tblGrid>
      <w:tr w:rsidR="007B30C5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Pr="00024C7F" w:rsidRDefault="007B30C5">
            <w:pPr>
              <w:pStyle w:val="TableContents"/>
              <w:rPr>
                <w:b/>
              </w:rPr>
            </w:pPr>
            <w:r w:rsidRPr="00024C7F">
              <w:rPr>
                <w:b/>
              </w:rPr>
              <w:t>STUDENT NAME:</w:t>
            </w:r>
          </w:p>
        </w:tc>
        <w:tc>
          <w:tcPr>
            <w:tcW w:w="6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  <w:r>
              <w:t>COURSE:</w:t>
            </w:r>
          </w:p>
        </w:tc>
      </w:tr>
      <w:tr w:rsidR="007B30C5" w:rsidTr="00024C7F">
        <w:tc>
          <w:tcPr>
            <w:tcW w:w="6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7B30C5" w:rsidRDefault="00024C7F">
            <w:pPr>
              <w:pStyle w:val="TableContents"/>
            </w:pPr>
            <w:r>
              <w:t xml:space="preserve">Office Use:  </w:t>
            </w:r>
            <w:r w:rsidR="004D0600">
              <w:t>TEACHER(S)/SUPERVISOR</w:t>
            </w:r>
            <w:r w:rsidR="007B30C5">
              <w:t>:</w:t>
            </w:r>
          </w:p>
        </w:tc>
        <w:tc>
          <w:tcPr>
            <w:tcW w:w="6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7B30C5" w:rsidRDefault="00024C7F" w:rsidP="00024C7F">
            <w:pPr>
              <w:pStyle w:val="TableContents"/>
            </w:pPr>
            <w:r>
              <w:t>Office Use:  SESSION:</w:t>
            </w:r>
            <w:r w:rsidR="004D0600">
              <w:t xml:space="preserve"> </w:t>
            </w:r>
          </w:p>
        </w:tc>
      </w:tr>
    </w:tbl>
    <w:p w:rsidR="004D0600" w:rsidRDefault="004D0600">
      <w:pPr>
        <w:pStyle w:val="BodyTex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5"/>
        <w:gridCol w:w="6787"/>
      </w:tblGrid>
      <w:tr w:rsidR="007B30C5">
        <w:tc>
          <w:tcPr>
            <w:tcW w:w="6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Pr="004D0600" w:rsidRDefault="007B30C5">
            <w:pPr>
              <w:pStyle w:val="TableContents"/>
              <w:rPr>
                <w:b/>
              </w:rPr>
            </w:pPr>
            <w:r w:rsidRPr="004D0600">
              <w:rPr>
                <w:b/>
              </w:rPr>
              <w:t>NAME of MEDICATION:</w:t>
            </w:r>
          </w:p>
        </w:tc>
        <w:tc>
          <w:tcPr>
            <w:tcW w:w="6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Pr="00024C7F" w:rsidRDefault="007B30C5">
            <w:pPr>
              <w:pStyle w:val="TableContents"/>
              <w:rPr>
                <w:b/>
              </w:rPr>
            </w:pPr>
            <w:r w:rsidRPr="00024C7F">
              <w:rPr>
                <w:b/>
              </w:rPr>
              <w:t>DOSAGE:</w:t>
            </w:r>
          </w:p>
        </w:tc>
      </w:tr>
      <w:tr w:rsidR="007B30C5">
        <w:tc>
          <w:tcPr>
            <w:tcW w:w="6785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  <w:r>
              <w:t>TOTAL # of MEDICATION UPON ARRIVAL:</w:t>
            </w:r>
          </w:p>
        </w:tc>
        <w:tc>
          <w:tcPr>
            <w:tcW w:w="6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Pr="00024C7F" w:rsidRDefault="007B30C5">
            <w:pPr>
              <w:pStyle w:val="TableContents"/>
              <w:rPr>
                <w:b/>
              </w:rPr>
            </w:pPr>
            <w:r w:rsidRPr="00024C7F">
              <w:rPr>
                <w:b/>
              </w:rPr>
              <w:t>TIME(s) to be ADMINISTERED:</w:t>
            </w:r>
          </w:p>
        </w:tc>
      </w:tr>
      <w:tr w:rsidR="007B30C5">
        <w:trPr>
          <w:trHeight w:val="1621"/>
        </w:trPr>
        <w:tc>
          <w:tcPr>
            <w:tcW w:w="6785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  <w:r>
              <w:t>DIRECTIONS for ADMINISTRATION:</w:t>
            </w:r>
          </w:p>
        </w:tc>
        <w:tc>
          <w:tcPr>
            <w:tcW w:w="6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  <w:r>
              <w:t>CONDITIONS for ADMINISTRATION:</w:t>
            </w:r>
          </w:p>
        </w:tc>
      </w:tr>
    </w:tbl>
    <w:p w:rsidR="007B30C5" w:rsidRDefault="007B30C5"/>
    <w:tbl>
      <w:tblPr>
        <w:tblW w:w="1370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070"/>
        <w:gridCol w:w="2250"/>
        <w:gridCol w:w="1980"/>
        <w:gridCol w:w="2110"/>
        <w:gridCol w:w="3312"/>
      </w:tblGrid>
      <w:tr w:rsidR="007B30C5" w:rsidTr="007A1963"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 ADMINISTERED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BALANCE REMAINING</w:t>
            </w:r>
          </w:p>
        </w:tc>
        <w:tc>
          <w:tcPr>
            <w:tcW w:w="2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ADMINISTERED BY</w:t>
            </w:r>
          </w:p>
        </w:tc>
        <w:tc>
          <w:tcPr>
            <w:tcW w:w="3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</w:t>
            </w:r>
          </w:p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 ADMINISTERED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BALANCE REMAINING</w:t>
            </w: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ADMINISTERED BY</w:t>
            </w: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</w:t>
            </w:r>
          </w:p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  <w:tr w:rsidR="007B30C5" w:rsidTr="007A1963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2110" w:type="dxa"/>
            <w:tcBorders>
              <w:left w:val="single" w:sz="1" w:space="0" w:color="000000"/>
              <w:bottom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  <w:tc>
          <w:tcPr>
            <w:tcW w:w="3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0C5" w:rsidRDefault="007B30C5">
            <w:pPr>
              <w:pStyle w:val="TableContents"/>
            </w:pPr>
          </w:p>
        </w:tc>
      </w:tr>
    </w:tbl>
    <w:p w:rsidR="007B30C5" w:rsidRDefault="007B30C5"/>
    <w:p w:rsidR="007B30C5" w:rsidRDefault="007B30C5">
      <w:pPr>
        <w:rPr>
          <w:b/>
          <w:bCs/>
          <w:u w:val="single"/>
        </w:rPr>
      </w:pPr>
      <w:r>
        <w:rPr>
          <w:b/>
          <w:bCs/>
          <w:u w:val="single"/>
        </w:rPr>
        <w:t>NOTES:</w:t>
      </w: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rPr>
          <w:b/>
          <w:bCs/>
          <w:u w:val="single"/>
        </w:rPr>
      </w:pPr>
    </w:p>
    <w:p w:rsidR="007B30C5" w:rsidRDefault="007B30C5">
      <w:pPr>
        <w:jc w:val="center"/>
        <w:rPr>
          <w:rFonts w:eastAsia="Times New Roman"/>
        </w:rPr>
      </w:pPr>
      <w:r>
        <w:rPr>
          <w:rFonts w:eastAsia="Times New Roman"/>
          <w:sz w:val="36"/>
          <w:szCs w:val="36"/>
        </w:rPr>
        <w:t></w:t>
      </w:r>
      <w:r>
        <w:rPr>
          <w:rFonts w:eastAsia="Times New Roman"/>
        </w:rPr>
        <w:t>Additional Notes Attached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Total Number of Pages: __</w:t>
      </w:r>
    </w:p>
    <w:sectPr w:rsidR="007B30C5"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63"/>
    <w:rsid w:val="00024C7F"/>
    <w:rsid w:val="002467C8"/>
    <w:rsid w:val="004D0600"/>
    <w:rsid w:val="007A1963"/>
    <w:rsid w:val="007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C8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C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jeremie</dc:creator>
  <cp:lastModifiedBy>kielpinski</cp:lastModifiedBy>
  <cp:revision>3</cp:revision>
  <cp:lastPrinted>2009-06-27T09:00:00Z</cp:lastPrinted>
  <dcterms:created xsi:type="dcterms:W3CDTF">2021-06-22T13:09:00Z</dcterms:created>
  <dcterms:modified xsi:type="dcterms:W3CDTF">2022-06-19T14:18:00Z</dcterms:modified>
</cp:coreProperties>
</file>